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72399" w:rsidRPr="00752EC2" w:rsidRDefault="00272399" w:rsidP="00272399">
      <w:pPr>
        <w:jc w:val="center"/>
        <w:rPr>
          <w:rFonts w:ascii="方正小标宋简体" w:eastAsia="方正小标宋简体" w:hAnsiTheme="majorEastAsia"/>
          <w:sz w:val="36"/>
          <w:szCs w:val="36"/>
        </w:rPr>
      </w:pPr>
      <w:r w:rsidRPr="00752EC2">
        <w:rPr>
          <w:rFonts w:ascii="方正小标宋简体" w:eastAsia="方正小标宋简体" w:hAnsiTheme="majorEastAsia" w:hint="eastAsia"/>
          <w:sz w:val="36"/>
          <w:szCs w:val="36"/>
        </w:rPr>
        <w:t>济</w:t>
      </w:r>
      <w:bookmarkStart w:id="0" w:name="_GoBack"/>
      <w:r w:rsidRPr="00752EC2">
        <w:rPr>
          <w:rFonts w:ascii="方正小标宋简体" w:eastAsia="方正小标宋简体" w:hAnsiTheme="majorEastAsia" w:hint="eastAsia"/>
          <w:sz w:val="36"/>
          <w:szCs w:val="36"/>
        </w:rPr>
        <w:t>南市职工长期医疗护理保险申请表</w:t>
      </w:r>
    </w:p>
    <w:bookmarkEnd w:id="0"/>
    <w:p w:rsidR="00272399" w:rsidRPr="00752EC2" w:rsidRDefault="00272399" w:rsidP="00272399">
      <w:pPr>
        <w:jc w:val="center"/>
        <w:rPr>
          <w:rFonts w:asciiTheme="majorEastAsia" w:eastAsiaTheme="majorEastAsia" w:hAnsiTheme="majorEastAsia"/>
          <w:sz w:val="24"/>
          <w:szCs w:val="24"/>
        </w:rPr>
      </w:pPr>
    </w:p>
    <w:tbl>
      <w:tblPr>
        <w:tblW w:w="9013"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57" w:type="dxa"/>
          <w:right w:w="57" w:type="dxa"/>
        </w:tblCellMar>
        <w:tblLook w:val="04A0" w:firstRow="1" w:lastRow="0" w:firstColumn="1" w:lastColumn="0" w:noHBand="0" w:noVBand="1"/>
      </w:tblPr>
      <w:tblGrid>
        <w:gridCol w:w="1682"/>
        <w:gridCol w:w="2397"/>
        <w:gridCol w:w="1692"/>
        <w:gridCol w:w="3242"/>
      </w:tblGrid>
      <w:tr w:rsidR="00272399" w:rsidRPr="00F74678" w:rsidTr="00032E35">
        <w:trPr>
          <w:trHeight w:val="492"/>
          <w:jc w:val="center"/>
        </w:trPr>
        <w:tc>
          <w:tcPr>
            <w:tcW w:w="1682" w:type="dxa"/>
            <w:vAlign w:val="center"/>
          </w:tcPr>
          <w:p w:rsidR="00272399" w:rsidRPr="00F74678" w:rsidRDefault="00272399" w:rsidP="00032E35">
            <w:pPr>
              <w:adjustRightInd w:val="0"/>
              <w:snapToGrid w:val="0"/>
              <w:jc w:val="center"/>
              <w:rPr>
                <w:rFonts w:asciiTheme="minorEastAsia" w:hAnsiTheme="minorEastAsia"/>
                <w:sz w:val="24"/>
                <w:szCs w:val="24"/>
              </w:rPr>
            </w:pPr>
            <w:r w:rsidRPr="00F74678">
              <w:rPr>
                <w:rFonts w:asciiTheme="minorEastAsia" w:hAnsiTheme="minorEastAsia" w:hint="eastAsia"/>
                <w:sz w:val="24"/>
                <w:szCs w:val="24"/>
              </w:rPr>
              <w:t>姓名</w:t>
            </w:r>
          </w:p>
        </w:tc>
        <w:tc>
          <w:tcPr>
            <w:tcW w:w="2397" w:type="dxa"/>
          </w:tcPr>
          <w:p w:rsidR="00272399" w:rsidRPr="00F74678" w:rsidRDefault="00272399" w:rsidP="00032E35">
            <w:pPr>
              <w:adjustRightInd w:val="0"/>
              <w:snapToGrid w:val="0"/>
              <w:jc w:val="center"/>
              <w:rPr>
                <w:rFonts w:asciiTheme="minorEastAsia" w:hAnsiTheme="minorEastAsia"/>
                <w:sz w:val="24"/>
                <w:szCs w:val="24"/>
              </w:rPr>
            </w:pPr>
          </w:p>
        </w:tc>
        <w:tc>
          <w:tcPr>
            <w:tcW w:w="1692" w:type="dxa"/>
            <w:vAlign w:val="center"/>
          </w:tcPr>
          <w:p w:rsidR="00272399" w:rsidRPr="00F74678" w:rsidRDefault="00272399" w:rsidP="00032E35">
            <w:pPr>
              <w:adjustRightInd w:val="0"/>
              <w:snapToGrid w:val="0"/>
              <w:jc w:val="center"/>
              <w:rPr>
                <w:rFonts w:asciiTheme="minorEastAsia" w:hAnsiTheme="minorEastAsia"/>
                <w:sz w:val="24"/>
                <w:szCs w:val="24"/>
              </w:rPr>
            </w:pPr>
            <w:r w:rsidRPr="00F74678">
              <w:rPr>
                <w:rFonts w:asciiTheme="minorEastAsia" w:hAnsiTheme="minorEastAsia" w:hint="eastAsia"/>
                <w:sz w:val="24"/>
                <w:szCs w:val="24"/>
              </w:rPr>
              <w:t>身份证号</w:t>
            </w:r>
          </w:p>
        </w:tc>
        <w:tc>
          <w:tcPr>
            <w:tcW w:w="3242" w:type="dxa"/>
            <w:vAlign w:val="center"/>
          </w:tcPr>
          <w:p w:rsidR="00272399" w:rsidRPr="00F74678" w:rsidRDefault="00272399" w:rsidP="00032E35">
            <w:pPr>
              <w:adjustRightInd w:val="0"/>
              <w:snapToGrid w:val="0"/>
              <w:jc w:val="center"/>
              <w:rPr>
                <w:rFonts w:asciiTheme="minorEastAsia" w:hAnsiTheme="minorEastAsia"/>
                <w:sz w:val="24"/>
                <w:szCs w:val="24"/>
              </w:rPr>
            </w:pPr>
          </w:p>
        </w:tc>
      </w:tr>
      <w:tr w:rsidR="00272399" w:rsidRPr="00F74678" w:rsidTr="00032E35">
        <w:trPr>
          <w:trHeight w:val="492"/>
          <w:jc w:val="center"/>
        </w:trPr>
        <w:tc>
          <w:tcPr>
            <w:tcW w:w="1682" w:type="dxa"/>
            <w:vAlign w:val="center"/>
          </w:tcPr>
          <w:p w:rsidR="00272399" w:rsidRPr="00F74678" w:rsidRDefault="00272399" w:rsidP="00032E35">
            <w:pPr>
              <w:adjustRightInd w:val="0"/>
              <w:snapToGrid w:val="0"/>
              <w:jc w:val="center"/>
              <w:rPr>
                <w:rFonts w:asciiTheme="minorEastAsia" w:hAnsiTheme="minorEastAsia"/>
                <w:sz w:val="24"/>
                <w:szCs w:val="24"/>
              </w:rPr>
            </w:pPr>
            <w:r w:rsidRPr="00F74678">
              <w:rPr>
                <w:rFonts w:asciiTheme="minorEastAsia" w:hAnsiTheme="minorEastAsia" w:hint="eastAsia"/>
                <w:sz w:val="24"/>
                <w:szCs w:val="24"/>
              </w:rPr>
              <w:t>性别</w:t>
            </w:r>
          </w:p>
        </w:tc>
        <w:tc>
          <w:tcPr>
            <w:tcW w:w="2397" w:type="dxa"/>
          </w:tcPr>
          <w:p w:rsidR="00272399" w:rsidRPr="00F74678" w:rsidRDefault="00272399" w:rsidP="00032E35">
            <w:pPr>
              <w:adjustRightInd w:val="0"/>
              <w:snapToGrid w:val="0"/>
              <w:jc w:val="center"/>
              <w:rPr>
                <w:rFonts w:asciiTheme="minorEastAsia" w:hAnsiTheme="minorEastAsia"/>
                <w:sz w:val="24"/>
                <w:szCs w:val="24"/>
              </w:rPr>
            </w:pPr>
          </w:p>
        </w:tc>
        <w:tc>
          <w:tcPr>
            <w:tcW w:w="1692" w:type="dxa"/>
            <w:vAlign w:val="center"/>
          </w:tcPr>
          <w:p w:rsidR="00272399" w:rsidRPr="00F74678" w:rsidRDefault="00272399" w:rsidP="00032E35">
            <w:pPr>
              <w:adjustRightInd w:val="0"/>
              <w:snapToGrid w:val="0"/>
              <w:jc w:val="center"/>
              <w:rPr>
                <w:rFonts w:asciiTheme="minorEastAsia" w:hAnsiTheme="minorEastAsia"/>
                <w:sz w:val="24"/>
                <w:szCs w:val="24"/>
              </w:rPr>
            </w:pPr>
            <w:r w:rsidRPr="00F74678">
              <w:rPr>
                <w:rFonts w:asciiTheme="minorEastAsia" w:hAnsiTheme="minorEastAsia" w:hint="eastAsia"/>
                <w:sz w:val="24"/>
                <w:szCs w:val="24"/>
              </w:rPr>
              <w:t>年龄</w:t>
            </w:r>
          </w:p>
        </w:tc>
        <w:tc>
          <w:tcPr>
            <w:tcW w:w="3242" w:type="dxa"/>
            <w:vAlign w:val="center"/>
          </w:tcPr>
          <w:p w:rsidR="00272399" w:rsidRPr="00F74678" w:rsidRDefault="00272399" w:rsidP="00032E35">
            <w:pPr>
              <w:adjustRightInd w:val="0"/>
              <w:snapToGrid w:val="0"/>
              <w:jc w:val="center"/>
              <w:rPr>
                <w:rFonts w:asciiTheme="minorEastAsia" w:hAnsiTheme="minorEastAsia"/>
                <w:sz w:val="24"/>
                <w:szCs w:val="24"/>
              </w:rPr>
            </w:pPr>
          </w:p>
        </w:tc>
      </w:tr>
      <w:tr w:rsidR="00272399" w:rsidRPr="00F74678" w:rsidTr="00032E35">
        <w:trPr>
          <w:trHeight w:val="492"/>
          <w:jc w:val="center"/>
        </w:trPr>
        <w:tc>
          <w:tcPr>
            <w:tcW w:w="1682" w:type="dxa"/>
            <w:vAlign w:val="center"/>
          </w:tcPr>
          <w:p w:rsidR="00272399" w:rsidRDefault="00272399" w:rsidP="00032E35">
            <w:pPr>
              <w:adjustRightInd w:val="0"/>
              <w:snapToGrid w:val="0"/>
              <w:jc w:val="center"/>
              <w:rPr>
                <w:rFonts w:asciiTheme="minorEastAsia" w:hAnsiTheme="minorEastAsia"/>
                <w:sz w:val="24"/>
                <w:szCs w:val="24"/>
              </w:rPr>
            </w:pPr>
            <w:r w:rsidRPr="00F74678">
              <w:rPr>
                <w:rFonts w:asciiTheme="minorEastAsia" w:hAnsiTheme="minorEastAsia" w:hint="eastAsia"/>
                <w:sz w:val="24"/>
                <w:szCs w:val="24"/>
              </w:rPr>
              <w:t>联系人</w:t>
            </w:r>
          </w:p>
          <w:p w:rsidR="00272399" w:rsidRPr="00F74678" w:rsidRDefault="00272399" w:rsidP="00032E35">
            <w:pPr>
              <w:adjustRightInd w:val="0"/>
              <w:snapToGrid w:val="0"/>
              <w:jc w:val="center"/>
              <w:rPr>
                <w:rFonts w:asciiTheme="minorEastAsia" w:hAnsiTheme="minorEastAsia"/>
                <w:sz w:val="24"/>
                <w:szCs w:val="24"/>
              </w:rPr>
            </w:pPr>
            <w:r w:rsidRPr="006C714D">
              <w:rPr>
                <w:rFonts w:asciiTheme="minorEastAsia" w:hAnsiTheme="minorEastAsia" w:hint="eastAsia"/>
                <w:szCs w:val="24"/>
              </w:rPr>
              <w:t>（本人或家属）</w:t>
            </w:r>
          </w:p>
        </w:tc>
        <w:tc>
          <w:tcPr>
            <w:tcW w:w="2397" w:type="dxa"/>
          </w:tcPr>
          <w:p w:rsidR="00272399" w:rsidRPr="00F74678" w:rsidRDefault="00272399" w:rsidP="00032E35">
            <w:pPr>
              <w:adjustRightInd w:val="0"/>
              <w:snapToGrid w:val="0"/>
              <w:jc w:val="center"/>
              <w:rPr>
                <w:rFonts w:asciiTheme="minorEastAsia" w:hAnsiTheme="minorEastAsia"/>
                <w:sz w:val="24"/>
                <w:szCs w:val="24"/>
              </w:rPr>
            </w:pPr>
          </w:p>
        </w:tc>
        <w:tc>
          <w:tcPr>
            <w:tcW w:w="1692" w:type="dxa"/>
            <w:vAlign w:val="center"/>
          </w:tcPr>
          <w:p w:rsidR="00272399" w:rsidRDefault="00272399" w:rsidP="00032E35">
            <w:pPr>
              <w:adjustRightInd w:val="0"/>
              <w:snapToGrid w:val="0"/>
              <w:jc w:val="center"/>
              <w:rPr>
                <w:rFonts w:asciiTheme="minorEastAsia" w:hAnsiTheme="minorEastAsia"/>
                <w:sz w:val="24"/>
                <w:szCs w:val="24"/>
              </w:rPr>
            </w:pPr>
            <w:r w:rsidRPr="00F74678">
              <w:rPr>
                <w:rFonts w:asciiTheme="minorEastAsia" w:hAnsiTheme="minorEastAsia" w:hint="eastAsia"/>
                <w:sz w:val="24"/>
                <w:szCs w:val="24"/>
              </w:rPr>
              <w:t>联系电话</w:t>
            </w:r>
          </w:p>
          <w:p w:rsidR="00272399" w:rsidRPr="00F74678" w:rsidRDefault="00272399" w:rsidP="00032E35">
            <w:pPr>
              <w:adjustRightInd w:val="0"/>
              <w:snapToGrid w:val="0"/>
              <w:jc w:val="center"/>
              <w:rPr>
                <w:rFonts w:asciiTheme="minorEastAsia" w:hAnsiTheme="minorEastAsia"/>
                <w:sz w:val="24"/>
                <w:szCs w:val="24"/>
              </w:rPr>
            </w:pPr>
            <w:r w:rsidRPr="006C714D">
              <w:rPr>
                <w:rFonts w:asciiTheme="minorEastAsia" w:hAnsiTheme="minorEastAsia" w:hint="eastAsia"/>
                <w:szCs w:val="24"/>
              </w:rPr>
              <w:t>（本人或家属）</w:t>
            </w:r>
          </w:p>
        </w:tc>
        <w:tc>
          <w:tcPr>
            <w:tcW w:w="3242" w:type="dxa"/>
            <w:vAlign w:val="center"/>
          </w:tcPr>
          <w:p w:rsidR="00272399" w:rsidRPr="00F74678" w:rsidRDefault="00272399" w:rsidP="00032E35">
            <w:pPr>
              <w:adjustRightInd w:val="0"/>
              <w:snapToGrid w:val="0"/>
              <w:jc w:val="center"/>
              <w:rPr>
                <w:rFonts w:asciiTheme="minorEastAsia" w:hAnsiTheme="minorEastAsia"/>
                <w:sz w:val="24"/>
                <w:szCs w:val="24"/>
              </w:rPr>
            </w:pPr>
          </w:p>
        </w:tc>
      </w:tr>
      <w:tr w:rsidR="00272399" w:rsidRPr="00F74678" w:rsidTr="00032E35">
        <w:trPr>
          <w:trHeight w:val="535"/>
          <w:jc w:val="center"/>
        </w:trPr>
        <w:tc>
          <w:tcPr>
            <w:tcW w:w="1682" w:type="dxa"/>
            <w:vAlign w:val="center"/>
          </w:tcPr>
          <w:p w:rsidR="00272399" w:rsidRPr="00F74678" w:rsidRDefault="00272399" w:rsidP="00032E35">
            <w:pPr>
              <w:adjustRightInd w:val="0"/>
              <w:snapToGrid w:val="0"/>
              <w:jc w:val="center"/>
              <w:rPr>
                <w:rFonts w:asciiTheme="minorEastAsia" w:hAnsiTheme="minorEastAsia"/>
                <w:sz w:val="24"/>
                <w:szCs w:val="24"/>
              </w:rPr>
            </w:pPr>
            <w:r w:rsidRPr="00F74678">
              <w:rPr>
                <w:rFonts w:asciiTheme="minorEastAsia" w:hAnsiTheme="minorEastAsia" w:hint="eastAsia"/>
                <w:sz w:val="24"/>
                <w:szCs w:val="24"/>
              </w:rPr>
              <w:t>现住址</w:t>
            </w:r>
          </w:p>
        </w:tc>
        <w:tc>
          <w:tcPr>
            <w:tcW w:w="7331" w:type="dxa"/>
            <w:gridSpan w:val="3"/>
          </w:tcPr>
          <w:p w:rsidR="00272399" w:rsidRPr="00F74678" w:rsidRDefault="00272399" w:rsidP="00032E35">
            <w:pPr>
              <w:adjustRightInd w:val="0"/>
              <w:snapToGrid w:val="0"/>
              <w:jc w:val="center"/>
              <w:rPr>
                <w:rFonts w:asciiTheme="minorEastAsia" w:hAnsiTheme="minorEastAsia"/>
                <w:sz w:val="24"/>
                <w:szCs w:val="24"/>
              </w:rPr>
            </w:pPr>
          </w:p>
        </w:tc>
      </w:tr>
      <w:tr w:rsidR="00272399" w:rsidRPr="00F74678" w:rsidTr="00032E35">
        <w:trPr>
          <w:trHeight w:val="539"/>
          <w:jc w:val="center"/>
        </w:trPr>
        <w:tc>
          <w:tcPr>
            <w:tcW w:w="1682" w:type="dxa"/>
            <w:vAlign w:val="center"/>
          </w:tcPr>
          <w:p w:rsidR="00272399" w:rsidRPr="00F74678" w:rsidRDefault="00272399" w:rsidP="00032E35">
            <w:pPr>
              <w:adjustRightInd w:val="0"/>
              <w:snapToGrid w:val="0"/>
              <w:jc w:val="center"/>
              <w:rPr>
                <w:rFonts w:asciiTheme="minorEastAsia" w:hAnsiTheme="minorEastAsia"/>
                <w:sz w:val="24"/>
                <w:szCs w:val="24"/>
              </w:rPr>
            </w:pPr>
            <w:r w:rsidRPr="00F74678">
              <w:rPr>
                <w:rFonts w:asciiTheme="minorEastAsia" w:hAnsiTheme="minorEastAsia" w:hint="eastAsia"/>
                <w:sz w:val="24"/>
                <w:szCs w:val="24"/>
              </w:rPr>
              <w:t>疾病诊断</w:t>
            </w:r>
          </w:p>
        </w:tc>
        <w:tc>
          <w:tcPr>
            <w:tcW w:w="7331" w:type="dxa"/>
            <w:gridSpan w:val="3"/>
            <w:vAlign w:val="center"/>
          </w:tcPr>
          <w:p w:rsidR="00272399" w:rsidRPr="00F74678" w:rsidRDefault="00272399" w:rsidP="00032E35">
            <w:pPr>
              <w:adjustRightInd w:val="0"/>
              <w:snapToGrid w:val="0"/>
              <w:ind w:firstLineChars="300" w:firstLine="720"/>
              <w:rPr>
                <w:rFonts w:asciiTheme="minorEastAsia" w:hAnsiTheme="minorEastAsia"/>
                <w:sz w:val="24"/>
                <w:szCs w:val="24"/>
              </w:rPr>
            </w:pPr>
          </w:p>
        </w:tc>
      </w:tr>
      <w:tr w:rsidR="00272399" w:rsidRPr="00F74678" w:rsidTr="00032E35">
        <w:trPr>
          <w:trHeight w:val="531"/>
          <w:jc w:val="center"/>
        </w:trPr>
        <w:tc>
          <w:tcPr>
            <w:tcW w:w="1682" w:type="dxa"/>
            <w:vAlign w:val="center"/>
          </w:tcPr>
          <w:p w:rsidR="00272399" w:rsidRPr="00F74678" w:rsidRDefault="00272399" w:rsidP="00032E35">
            <w:pPr>
              <w:adjustRightInd w:val="0"/>
              <w:snapToGrid w:val="0"/>
              <w:jc w:val="center"/>
              <w:rPr>
                <w:rFonts w:asciiTheme="minorEastAsia" w:hAnsiTheme="minorEastAsia"/>
                <w:sz w:val="24"/>
                <w:szCs w:val="24"/>
              </w:rPr>
            </w:pPr>
            <w:r w:rsidRPr="00F74678">
              <w:rPr>
                <w:rFonts w:asciiTheme="minorEastAsia" w:hAnsiTheme="minorEastAsia" w:hint="eastAsia"/>
                <w:sz w:val="24"/>
                <w:szCs w:val="24"/>
              </w:rPr>
              <w:t>申办</w:t>
            </w:r>
            <w:r w:rsidRPr="00F74678">
              <w:rPr>
                <w:rFonts w:asciiTheme="minorEastAsia" w:hAnsiTheme="minorEastAsia"/>
                <w:sz w:val="24"/>
                <w:szCs w:val="24"/>
              </w:rPr>
              <w:t>类别</w:t>
            </w:r>
          </w:p>
        </w:tc>
        <w:tc>
          <w:tcPr>
            <w:tcW w:w="7331" w:type="dxa"/>
            <w:gridSpan w:val="3"/>
            <w:vAlign w:val="center"/>
          </w:tcPr>
          <w:p w:rsidR="00272399" w:rsidRPr="00752EC2" w:rsidRDefault="00272399" w:rsidP="00032E35">
            <w:pPr>
              <w:adjustRightInd w:val="0"/>
              <w:snapToGrid w:val="0"/>
              <w:spacing w:line="360" w:lineRule="auto"/>
              <w:jc w:val="left"/>
              <w:rPr>
                <w:rFonts w:asciiTheme="minorEastAsia" w:hAnsiTheme="minorEastAsia"/>
                <w:sz w:val="24"/>
                <w:szCs w:val="24"/>
              </w:rPr>
            </w:pPr>
            <w:r w:rsidRPr="00F74678">
              <w:rPr>
                <w:rFonts w:asciiTheme="minorEastAsia" w:hAnsiTheme="minorEastAsia" w:hint="eastAsia"/>
                <w:sz w:val="24"/>
                <w:szCs w:val="24"/>
              </w:rPr>
              <w:t>□</w:t>
            </w:r>
            <w:r w:rsidRPr="00752EC2">
              <w:rPr>
                <w:rFonts w:asciiTheme="minorEastAsia" w:hAnsiTheme="minorEastAsia" w:hint="eastAsia"/>
                <w:sz w:val="24"/>
                <w:szCs w:val="24"/>
              </w:rPr>
              <w:t xml:space="preserve">专护      </w:t>
            </w:r>
            <w:r w:rsidRPr="00752EC2">
              <w:rPr>
                <w:rFonts w:asciiTheme="minorEastAsia" w:hAnsiTheme="minorEastAsia"/>
                <w:sz w:val="24"/>
                <w:szCs w:val="24"/>
              </w:rPr>
              <w:t xml:space="preserve">  </w:t>
            </w:r>
            <w:r w:rsidRPr="00752EC2">
              <w:rPr>
                <w:rFonts w:asciiTheme="minorEastAsia" w:hAnsiTheme="minorEastAsia" w:hint="eastAsia"/>
                <w:sz w:val="24"/>
                <w:szCs w:val="24"/>
              </w:rPr>
              <w:t xml:space="preserve">    </w:t>
            </w:r>
            <w:r>
              <w:rPr>
                <w:rFonts w:asciiTheme="minorEastAsia" w:hAnsiTheme="minorEastAsia"/>
                <w:sz w:val="24"/>
                <w:szCs w:val="24"/>
              </w:rPr>
              <w:t xml:space="preserve">   </w:t>
            </w:r>
            <w:r w:rsidRPr="00752EC2">
              <w:rPr>
                <w:rFonts w:asciiTheme="minorEastAsia" w:hAnsiTheme="minorEastAsia" w:hint="eastAsia"/>
                <w:sz w:val="24"/>
                <w:szCs w:val="24"/>
              </w:rPr>
              <w:t xml:space="preserve">□ 院护    </w:t>
            </w:r>
            <w:r w:rsidRPr="00752EC2">
              <w:rPr>
                <w:rFonts w:asciiTheme="minorEastAsia" w:hAnsiTheme="minorEastAsia"/>
                <w:sz w:val="24"/>
                <w:szCs w:val="24"/>
              </w:rPr>
              <w:t xml:space="preserve">   </w:t>
            </w:r>
            <w:r w:rsidRPr="00752EC2">
              <w:rPr>
                <w:rFonts w:asciiTheme="minorEastAsia" w:hAnsiTheme="minorEastAsia" w:hint="eastAsia"/>
                <w:sz w:val="24"/>
                <w:szCs w:val="24"/>
              </w:rPr>
              <w:t xml:space="preserve">   □ 家护</w:t>
            </w:r>
          </w:p>
        </w:tc>
      </w:tr>
      <w:tr w:rsidR="00272399" w:rsidRPr="00F74678" w:rsidTr="00032E35">
        <w:trPr>
          <w:trHeight w:val="1029"/>
          <w:jc w:val="center"/>
        </w:trPr>
        <w:tc>
          <w:tcPr>
            <w:tcW w:w="1682" w:type="dxa"/>
            <w:vAlign w:val="center"/>
          </w:tcPr>
          <w:p w:rsidR="00272399" w:rsidRDefault="00272399" w:rsidP="00032E35">
            <w:pPr>
              <w:adjustRightInd w:val="0"/>
              <w:snapToGrid w:val="0"/>
              <w:jc w:val="center"/>
              <w:rPr>
                <w:rFonts w:asciiTheme="minorEastAsia" w:hAnsiTheme="minorEastAsia"/>
                <w:sz w:val="24"/>
                <w:szCs w:val="24"/>
              </w:rPr>
            </w:pPr>
            <w:r w:rsidRPr="00F74678">
              <w:rPr>
                <w:rFonts w:asciiTheme="minorEastAsia" w:hAnsiTheme="minorEastAsia" w:hint="eastAsia"/>
                <w:sz w:val="24"/>
                <w:szCs w:val="24"/>
              </w:rPr>
              <w:t>是否</w:t>
            </w:r>
            <w:r w:rsidRPr="00F74678">
              <w:rPr>
                <w:rFonts w:asciiTheme="minorEastAsia" w:hAnsiTheme="minorEastAsia"/>
                <w:sz w:val="24"/>
                <w:szCs w:val="24"/>
              </w:rPr>
              <w:t>存在以下情况</w:t>
            </w:r>
          </w:p>
          <w:p w:rsidR="00272399" w:rsidRPr="00F74678" w:rsidRDefault="00272399" w:rsidP="00032E35">
            <w:pPr>
              <w:adjustRightInd w:val="0"/>
              <w:snapToGrid w:val="0"/>
              <w:jc w:val="center"/>
              <w:rPr>
                <w:rFonts w:asciiTheme="minorEastAsia" w:hAnsiTheme="minorEastAsia"/>
                <w:sz w:val="24"/>
                <w:szCs w:val="24"/>
              </w:rPr>
            </w:pPr>
            <w:r w:rsidRPr="006C714D">
              <w:rPr>
                <w:rFonts w:asciiTheme="minorEastAsia" w:hAnsiTheme="minorEastAsia" w:hint="eastAsia"/>
                <w:sz w:val="24"/>
                <w:szCs w:val="24"/>
              </w:rPr>
              <w:t>□</w:t>
            </w:r>
            <w:r>
              <w:rPr>
                <w:rFonts w:asciiTheme="minorEastAsia" w:hAnsiTheme="minorEastAsia" w:hint="eastAsia"/>
                <w:sz w:val="24"/>
                <w:szCs w:val="24"/>
              </w:rPr>
              <w:t xml:space="preserve">是 </w:t>
            </w:r>
            <w:r w:rsidRPr="006C714D">
              <w:rPr>
                <w:rFonts w:asciiTheme="minorEastAsia" w:hAnsiTheme="minorEastAsia" w:hint="eastAsia"/>
                <w:sz w:val="24"/>
                <w:szCs w:val="24"/>
              </w:rPr>
              <w:t>□</w:t>
            </w:r>
            <w:r>
              <w:rPr>
                <w:rFonts w:asciiTheme="minorEastAsia" w:hAnsiTheme="minorEastAsia" w:hint="eastAsia"/>
                <w:sz w:val="24"/>
                <w:szCs w:val="24"/>
              </w:rPr>
              <w:t>否</w:t>
            </w:r>
          </w:p>
        </w:tc>
        <w:tc>
          <w:tcPr>
            <w:tcW w:w="7331" w:type="dxa"/>
            <w:gridSpan w:val="3"/>
            <w:vAlign w:val="center"/>
          </w:tcPr>
          <w:p w:rsidR="00272399" w:rsidRPr="00F74678" w:rsidRDefault="00272399" w:rsidP="00032E35">
            <w:pPr>
              <w:adjustRightInd w:val="0"/>
              <w:snapToGrid w:val="0"/>
              <w:spacing w:line="360" w:lineRule="auto"/>
              <w:rPr>
                <w:rFonts w:asciiTheme="minorEastAsia" w:hAnsiTheme="minorEastAsia"/>
                <w:sz w:val="24"/>
                <w:szCs w:val="24"/>
              </w:rPr>
            </w:pPr>
            <w:r w:rsidRPr="00F74678">
              <w:rPr>
                <w:rFonts w:asciiTheme="minorEastAsia" w:hAnsiTheme="minorEastAsia" w:hint="eastAsia"/>
                <w:sz w:val="24"/>
                <w:szCs w:val="24"/>
              </w:rPr>
              <w:t>□</w:t>
            </w:r>
            <w:r>
              <w:rPr>
                <w:rFonts w:asciiTheme="minorEastAsia" w:hAnsiTheme="minorEastAsia" w:hint="eastAsia"/>
                <w:sz w:val="24"/>
                <w:szCs w:val="24"/>
              </w:rPr>
              <w:t xml:space="preserve"> </w:t>
            </w:r>
            <w:r w:rsidRPr="00F74678">
              <w:rPr>
                <w:rFonts w:asciiTheme="minorEastAsia" w:hAnsiTheme="minorEastAsia" w:hint="eastAsia"/>
                <w:sz w:val="24"/>
                <w:szCs w:val="24"/>
              </w:rPr>
              <w:t>鼻胃管</w:t>
            </w:r>
            <w:r w:rsidRPr="00F74678">
              <w:rPr>
                <w:rFonts w:asciiTheme="minorEastAsia" w:hAnsiTheme="minorEastAsia"/>
                <w:sz w:val="24"/>
                <w:szCs w:val="24"/>
              </w:rPr>
              <w:t xml:space="preserve">留置      </w:t>
            </w:r>
            <w:r>
              <w:rPr>
                <w:rFonts w:asciiTheme="minorEastAsia" w:hAnsiTheme="minorEastAsia" w:hint="eastAsia"/>
                <w:sz w:val="24"/>
                <w:szCs w:val="24"/>
              </w:rPr>
              <w:t xml:space="preserve">  </w:t>
            </w:r>
            <w:r w:rsidRPr="00F74678">
              <w:rPr>
                <w:rFonts w:asciiTheme="minorEastAsia" w:hAnsiTheme="minorEastAsia" w:hint="eastAsia"/>
                <w:sz w:val="24"/>
                <w:szCs w:val="24"/>
              </w:rPr>
              <w:t>□</w:t>
            </w:r>
            <w:r>
              <w:rPr>
                <w:rFonts w:asciiTheme="minorEastAsia" w:hAnsiTheme="minorEastAsia" w:hint="eastAsia"/>
                <w:sz w:val="24"/>
                <w:szCs w:val="24"/>
              </w:rPr>
              <w:t xml:space="preserve"> </w:t>
            </w:r>
            <w:r w:rsidRPr="00F74678">
              <w:rPr>
                <w:rFonts w:asciiTheme="minorEastAsia" w:hAnsiTheme="minorEastAsia" w:hint="eastAsia"/>
                <w:sz w:val="24"/>
                <w:szCs w:val="24"/>
              </w:rPr>
              <w:t>尿管</w:t>
            </w:r>
            <w:r w:rsidRPr="00F74678">
              <w:rPr>
                <w:rFonts w:asciiTheme="minorEastAsia" w:hAnsiTheme="minorEastAsia"/>
                <w:sz w:val="24"/>
                <w:szCs w:val="24"/>
              </w:rPr>
              <w:t>留置</w:t>
            </w:r>
            <w:r w:rsidRPr="00F74678">
              <w:rPr>
                <w:rFonts w:asciiTheme="minorEastAsia" w:hAnsiTheme="minorEastAsia" w:hint="eastAsia"/>
                <w:sz w:val="24"/>
                <w:szCs w:val="24"/>
              </w:rPr>
              <w:t xml:space="preserve">  </w:t>
            </w:r>
            <w:r>
              <w:rPr>
                <w:rFonts w:asciiTheme="minorEastAsia" w:hAnsiTheme="minorEastAsia"/>
                <w:sz w:val="24"/>
                <w:szCs w:val="24"/>
              </w:rPr>
              <w:t xml:space="preserve">   </w:t>
            </w:r>
            <w:r w:rsidRPr="00F74678">
              <w:rPr>
                <w:rFonts w:asciiTheme="minorEastAsia" w:hAnsiTheme="minorEastAsia"/>
                <w:sz w:val="24"/>
                <w:szCs w:val="24"/>
              </w:rPr>
              <w:t xml:space="preserve"> </w:t>
            </w:r>
            <w:r w:rsidRPr="00F74678">
              <w:rPr>
                <w:rFonts w:asciiTheme="minorEastAsia" w:hAnsiTheme="minorEastAsia" w:hint="eastAsia"/>
                <w:sz w:val="24"/>
                <w:szCs w:val="24"/>
              </w:rPr>
              <w:t>□</w:t>
            </w:r>
            <w:r>
              <w:rPr>
                <w:rFonts w:asciiTheme="minorEastAsia" w:hAnsiTheme="minorEastAsia" w:hint="eastAsia"/>
                <w:sz w:val="24"/>
                <w:szCs w:val="24"/>
              </w:rPr>
              <w:t xml:space="preserve"> </w:t>
            </w:r>
            <w:r w:rsidRPr="00F74678">
              <w:rPr>
                <w:rFonts w:asciiTheme="minorEastAsia" w:hAnsiTheme="minorEastAsia" w:hint="eastAsia"/>
                <w:sz w:val="24"/>
                <w:szCs w:val="24"/>
              </w:rPr>
              <w:t>胆道、</w:t>
            </w:r>
            <w:r w:rsidRPr="00F74678">
              <w:rPr>
                <w:rFonts w:asciiTheme="minorEastAsia" w:hAnsiTheme="minorEastAsia"/>
                <w:sz w:val="24"/>
                <w:szCs w:val="24"/>
              </w:rPr>
              <w:t>肠道等</w:t>
            </w:r>
            <w:r w:rsidRPr="00F74678">
              <w:rPr>
                <w:rFonts w:asciiTheme="minorEastAsia" w:hAnsiTheme="minorEastAsia" w:hint="eastAsia"/>
                <w:sz w:val="24"/>
                <w:szCs w:val="24"/>
              </w:rPr>
              <w:t>造瘘口</w:t>
            </w:r>
          </w:p>
          <w:p w:rsidR="00272399" w:rsidRPr="00F74678" w:rsidRDefault="00272399" w:rsidP="00032E35">
            <w:pPr>
              <w:adjustRightInd w:val="0"/>
              <w:snapToGrid w:val="0"/>
              <w:spacing w:line="360" w:lineRule="auto"/>
              <w:rPr>
                <w:rFonts w:asciiTheme="minorEastAsia" w:hAnsiTheme="minorEastAsia"/>
                <w:sz w:val="24"/>
                <w:szCs w:val="24"/>
              </w:rPr>
            </w:pPr>
            <w:r w:rsidRPr="00F74678">
              <w:rPr>
                <w:rFonts w:asciiTheme="minorEastAsia" w:hAnsiTheme="minorEastAsia" w:hint="eastAsia"/>
                <w:sz w:val="24"/>
                <w:szCs w:val="24"/>
              </w:rPr>
              <w:t>□</w:t>
            </w:r>
            <w:r>
              <w:rPr>
                <w:rFonts w:asciiTheme="minorEastAsia" w:hAnsiTheme="minorEastAsia" w:hint="eastAsia"/>
                <w:sz w:val="24"/>
                <w:szCs w:val="24"/>
              </w:rPr>
              <w:t xml:space="preserve"> </w:t>
            </w:r>
            <w:r w:rsidRPr="00F74678">
              <w:rPr>
                <w:rFonts w:asciiTheme="minorEastAsia" w:hAnsiTheme="minorEastAsia" w:hint="eastAsia"/>
                <w:sz w:val="24"/>
                <w:szCs w:val="24"/>
              </w:rPr>
              <w:t>经</w:t>
            </w:r>
            <w:r w:rsidRPr="00F74678">
              <w:rPr>
                <w:rFonts w:asciiTheme="minorEastAsia" w:hAnsiTheme="minorEastAsia"/>
                <w:sz w:val="24"/>
                <w:szCs w:val="24"/>
              </w:rPr>
              <w:t>外周静脉</w:t>
            </w:r>
            <w:r w:rsidRPr="00F74678">
              <w:rPr>
                <w:rFonts w:asciiTheme="minorEastAsia" w:hAnsiTheme="minorEastAsia" w:hint="eastAsia"/>
                <w:sz w:val="24"/>
                <w:szCs w:val="24"/>
              </w:rPr>
              <w:t>置入</w:t>
            </w:r>
            <w:r w:rsidRPr="00F74678">
              <w:rPr>
                <w:rFonts w:asciiTheme="minorEastAsia" w:hAnsiTheme="minorEastAsia"/>
                <w:sz w:val="24"/>
                <w:szCs w:val="24"/>
              </w:rPr>
              <w:t>中心静脉导管留置</w:t>
            </w:r>
            <w:r>
              <w:rPr>
                <w:rFonts w:asciiTheme="minorEastAsia" w:hAnsiTheme="minorEastAsia" w:hint="eastAsia"/>
                <w:sz w:val="24"/>
                <w:szCs w:val="24"/>
              </w:rPr>
              <w:t xml:space="preserve">     </w:t>
            </w:r>
            <w:r w:rsidRPr="00F74678">
              <w:rPr>
                <w:rFonts w:asciiTheme="minorEastAsia" w:hAnsiTheme="minorEastAsia" w:hint="eastAsia"/>
                <w:sz w:val="24"/>
                <w:szCs w:val="24"/>
              </w:rPr>
              <w:t>□</w:t>
            </w:r>
            <w:r>
              <w:rPr>
                <w:rFonts w:asciiTheme="minorEastAsia" w:hAnsiTheme="minorEastAsia" w:hint="eastAsia"/>
                <w:sz w:val="24"/>
                <w:szCs w:val="24"/>
              </w:rPr>
              <w:t xml:space="preserve"> </w:t>
            </w:r>
            <w:r w:rsidRPr="00F74678">
              <w:rPr>
                <w:rFonts w:asciiTheme="minorEastAsia" w:hAnsiTheme="minorEastAsia" w:hint="eastAsia"/>
                <w:sz w:val="24"/>
                <w:szCs w:val="24"/>
              </w:rPr>
              <w:t>压疮伤口</w:t>
            </w:r>
          </w:p>
        </w:tc>
      </w:tr>
      <w:tr w:rsidR="00272399" w:rsidRPr="00F74678" w:rsidTr="00032E35">
        <w:trPr>
          <w:trHeight w:val="4399"/>
          <w:jc w:val="center"/>
        </w:trPr>
        <w:tc>
          <w:tcPr>
            <w:tcW w:w="9013" w:type="dxa"/>
            <w:gridSpan w:val="4"/>
          </w:tcPr>
          <w:p w:rsidR="00272399" w:rsidRPr="00752EC2" w:rsidRDefault="00272399" w:rsidP="00032E35">
            <w:pPr>
              <w:adjustRightInd w:val="0"/>
              <w:snapToGrid w:val="0"/>
              <w:jc w:val="left"/>
              <w:rPr>
                <w:rFonts w:asciiTheme="minorEastAsia" w:hAnsiTheme="minorEastAsia"/>
                <w:sz w:val="24"/>
                <w:szCs w:val="24"/>
              </w:rPr>
            </w:pPr>
          </w:p>
          <w:p w:rsidR="00272399" w:rsidRPr="006C714D" w:rsidRDefault="00272399" w:rsidP="00032E35">
            <w:pPr>
              <w:adjustRightInd w:val="0"/>
              <w:snapToGrid w:val="0"/>
              <w:jc w:val="left"/>
              <w:rPr>
                <w:rFonts w:asciiTheme="minorEastAsia" w:hAnsiTheme="minorEastAsia"/>
                <w:spacing w:val="-4"/>
                <w:sz w:val="24"/>
                <w:szCs w:val="24"/>
              </w:rPr>
            </w:pPr>
            <w:r w:rsidRPr="006C714D">
              <w:rPr>
                <w:rFonts w:asciiTheme="minorEastAsia" w:hAnsiTheme="minorEastAsia" w:hint="eastAsia"/>
                <w:spacing w:val="-4"/>
                <w:sz w:val="24"/>
                <w:szCs w:val="24"/>
              </w:rPr>
              <w:t>温馨提示</w:t>
            </w:r>
            <w:r w:rsidRPr="006C714D">
              <w:rPr>
                <w:rFonts w:asciiTheme="minorEastAsia" w:hAnsiTheme="minorEastAsia"/>
                <w:spacing w:val="-4"/>
                <w:sz w:val="24"/>
                <w:szCs w:val="24"/>
              </w:rPr>
              <w:t>：</w:t>
            </w:r>
          </w:p>
          <w:p w:rsidR="00272399" w:rsidRPr="00F74678" w:rsidRDefault="00272399" w:rsidP="00032E35">
            <w:pPr>
              <w:kinsoku w:val="0"/>
              <w:overflowPunct w:val="0"/>
              <w:adjustRightInd w:val="0"/>
              <w:snapToGrid w:val="0"/>
              <w:spacing w:line="400" w:lineRule="exact"/>
              <w:ind w:firstLineChars="200" w:firstLine="464"/>
              <w:rPr>
                <w:rFonts w:asciiTheme="minorEastAsia" w:hAnsiTheme="minorEastAsia"/>
                <w:spacing w:val="-4"/>
                <w:sz w:val="24"/>
                <w:szCs w:val="24"/>
              </w:rPr>
            </w:pPr>
            <w:r w:rsidRPr="00F74678">
              <w:rPr>
                <w:rFonts w:asciiTheme="minorEastAsia" w:hAnsiTheme="minorEastAsia" w:hint="eastAsia"/>
                <w:spacing w:val="-4"/>
                <w:sz w:val="24"/>
                <w:szCs w:val="24"/>
              </w:rPr>
              <w:t>1.享受工伤保险支付生活护理费待遇或享受残疾人保障、军人伤残抚恤、精神疾病防治等国家法律规定范围的护理项目和费用待遇或第三方已支付护理待遇的不再享受</w:t>
            </w:r>
            <w:r w:rsidRPr="00F74678">
              <w:rPr>
                <w:rFonts w:asciiTheme="minorEastAsia" w:hAnsiTheme="minorEastAsia"/>
                <w:spacing w:val="-4"/>
                <w:sz w:val="24"/>
                <w:szCs w:val="24"/>
              </w:rPr>
              <w:t>职工长期医疗护理保险待遇。</w:t>
            </w:r>
          </w:p>
          <w:p w:rsidR="00272399" w:rsidRPr="00F74678" w:rsidRDefault="00272399" w:rsidP="00032E35">
            <w:pPr>
              <w:kinsoku w:val="0"/>
              <w:overflowPunct w:val="0"/>
              <w:adjustRightInd w:val="0"/>
              <w:snapToGrid w:val="0"/>
              <w:spacing w:line="400" w:lineRule="exact"/>
              <w:ind w:firstLineChars="200" w:firstLine="464"/>
              <w:rPr>
                <w:rFonts w:asciiTheme="minorEastAsia" w:hAnsiTheme="minorEastAsia"/>
                <w:spacing w:val="-4"/>
                <w:sz w:val="24"/>
                <w:szCs w:val="24"/>
              </w:rPr>
            </w:pPr>
            <w:r w:rsidRPr="00F74678">
              <w:rPr>
                <w:rFonts w:asciiTheme="minorEastAsia" w:hAnsiTheme="minorEastAsia" w:hint="eastAsia"/>
                <w:spacing w:val="-4"/>
                <w:sz w:val="24"/>
                <w:szCs w:val="24"/>
              </w:rPr>
              <w:t>2.</w:t>
            </w:r>
            <w:r w:rsidRPr="00F74678">
              <w:rPr>
                <w:rFonts w:asciiTheme="minorEastAsia" w:hAnsiTheme="minorEastAsia"/>
                <w:spacing w:val="-4"/>
                <w:sz w:val="24"/>
                <w:szCs w:val="24"/>
              </w:rPr>
              <w:t>申请人</w:t>
            </w:r>
            <w:r w:rsidRPr="00F74678">
              <w:rPr>
                <w:rFonts w:asciiTheme="minorEastAsia" w:hAnsiTheme="minorEastAsia" w:hint="eastAsia"/>
                <w:spacing w:val="-4"/>
                <w:sz w:val="24"/>
                <w:szCs w:val="24"/>
              </w:rPr>
              <w:t>所提供资料须真实有效。</w:t>
            </w:r>
            <w:r w:rsidRPr="00F74678">
              <w:rPr>
                <w:rFonts w:asciiTheme="minorEastAsia" w:hAnsiTheme="minorEastAsia"/>
                <w:spacing w:val="-4"/>
                <w:sz w:val="24"/>
                <w:szCs w:val="24"/>
              </w:rPr>
              <w:t>工作人员</w:t>
            </w:r>
            <w:r w:rsidRPr="00F74678">
              <w:rPr>
                <w:rFonts w:asciiTheme="minorEastAsia" w:hAnsiTheme="minorEastAsia" w:hint="eastAsia"/>
                <w:spacing w:val="-4"/>
                <w:sz w:val="24"/>
                <w:szCs w:val="24"/>
              </w:rPr>
              <w:t>现场</w:t>
            </w:r>
            <w:r w:rsidRPr="00F74678">
              <w:rPr>
                <w:rFonts w:asciiTheme="minorEastAsia" w:hAnsiTheme="minorEastAsia"/>
                <w:spacing w:val="-4"/>
                <w:sz w:val="24"/>
                <w:szCs w:val="24"/>
              </w:rPr>
              <w:t>评定时</w:t>
            </w:r>
            <w:r w:rsidRPr="00F74678">
              <w:rPr>
                <w:rFonts w:asciiTheme="minorEastAsia" w:hAnsiTheme="minorEastAsia" w:hint="eastAsia"/>
                <w:spacing w:val="-4"/>
                <w:sz w:val="24"/>
                <w:szCs w:val="24"/>
              </w:rPr>
              <w:t>，需</w:t>
            </w:r>
            <w:r w:rsidRPr="00F74678">
              <w:rPr>
                <w:rFonts w:asciiTheme="minorEastAsia" w:hAnsiTheme="minorEastAsia"/>
                <w:spacing w:val="-4"/>
                <w:sz w:val="24"/>
                <w:szCs w:val="24"/>
              </w:rPr>
              <w:t>询问病情、</w:t>
            </w:r>
            <w:r w:rsidRPr="00F74678">
              <w:rPr>
                <w:rFonts w:asciiTheme="minorEastAsia" w:hAnsiTheme="minorEastAsia" w:hint="eastAsia"/>
                <w:spacing w:val="-4"/>
                <w:sz w:val="24"/>
                <w:szCs w:val="24"/>
              </w:rPr>
              <w:t>进行</w:t>
            </w:r>
            <w:r w:rsidRPr="00F74678">
              <w:rPr>
                <w:rFonts w:asciiTheme="minorEastAsia" w:hAnsiTheme="minorEastAsia"/>
                <w:spacing w:val="-4"/>
                <w:sz w:val="24"/>
                <w:szCs w:val="24"/>
              </w:rPr>
              <w:t>查体</w:t>
            </w:r>
            <w:r w:rsidRPr="00F74678">
              <w:rPr>
                <w:rFonts w:asciiTheme="minorEastAsia" w:hAnsiTheme="minorEastAsia" w:hint="eastAsia"/>
                <w:spacing w:val="-4"/>
                <w:sz w:val="24"/>
                <w:szCs w:val="24"/>
              </w:rPr>
              <w:t>、</w:t>
            </w:r>
            <w:r w:rsidRPr="00F74678">
              <w:rPr>
                <w:rFonts w:asciiTheme="minorEastAsia" w:hAnsiTheme="minorEastAsia"/>
                <w:spacing w:val="-4"/>
                <w:sz w:val="24"/>
                <w:szCs w:val="24"/>
              </w:rPr>
              <w:t>录音、录像等，申请人</w:t>
            </w:r>
            <w:r w:rsidRPr="00F74678">
              <w:rPr>
                <w:rFonts w:asciiTheme="minorEastAsia" w:hAnsiTheme="minorEastAsia" w:hint="eastAsia"/>
                <w:spacing w:val="-4"/>
                <w:sz w:val="24"/>
                <w:szCs w:val="24"/>
              </w:rPr>
              <w:t>及家属</w:t>
            </w:r>
            <w:r w:rsidRPr="00F74678">
              <w:rPr>
                <w:rFonts w:asciiTheme="minorEastAsia" w:hAnsiTheme="minorEastAsia"/>
                <w:spacing w:val="-4"/>
                <w:sz w:val="24"/>
                <w:szCs w:val="24"/>
              </w:rPr>
              <w:t>应</w:t>
            </w:r>
            <w:r w:rsidRPr="00F74678">
              <w:rPr>
                <w:rFonts w:asciiTheme="minorEastAsia" w:hAnsiTheme="minorEastAsia" w:hint="eastAsia"/>
                <w:spacing w:val="-4"/>
                <w:sz w:val="24"/>
                <w:szCs w:val="24"/>
              </w:rPr>
              <w:t>给予</w:t>
            </w:r>
            <w:r w:rsidRPr="00F74678">
              <w:rPr>
                <w:rFonts w:asciiTheme="minorEastAsia" w:hAnsiTheme="minorEastAsia"/>
                <w:spacing w:val="-4"/>
                <w:sz w:val="24"/>
                <w:szCs w:val="24"/>
              </w:rPr>
              <w:t>积极配合。</w:t>
            </w:r>
            <w:r w:rsidRPr="00F74678">
              <w:rPr>
                <w:rFonts w:asciiTheme="minorEastAsia" w:hAnsiTheme="minorEastAsia" w:hint="eastAsia"/>
                <w:spacing w:val="-4"/>
                <w:sz w:val="24"/>
                <w:szCs w:val="24"/>
              </w:rPr>
              <w:t>提供虚假资料、瞒报、漏报、不配合现场评定</w:t>
            </w:r>
            <w:r w:rsidRPr="00F74678">
              <w:rPr>
                <w:rFonts w:asciiTheme="minorEastAsia" w:hAnsiTheme="minorEastAsia"/>
                <w:spacing w:val="-4"/>
                <w:sz w:val="24"/>
                <w:szCs w:val="24"/>
              </w:rPr>
              <w:t>工作</w:t>
            </w:r>
            <w:r w:rsidRPr="00F74678">
              <w:rPr>
                <w:rFonts w:asciiTheme="minorEastAsia" w:hAnsiTheme="minorEastAsia" w:hint="eastAsia"/>
                <w:spacing w:val="-4"/>
                <w:sz w:val="24"/>
                <w:szCs w:val="24"/>
              </w:rPr>
              <w:t>的</w:t>
            </w:r>
            <w:r w:rsidRPr="00F74678">
              <w:rPr>
                <w:rFonts w:asciiTheme="minorEastAsia" w:hAnsiTheme="minorEastAsia"/>
                <w:spacing w:val="-4"/>
                <w:sz w:val="24"/>
                <w:szCs w:val="24"/>
              </w:rPr>
              <w:t>，将终止</w:t>
            </w:r>
            <w:r w:rsidRPr="00F74678">
              <w:rPr>
                <w:rFonts w:asciiTheme="minorEastAsia" w:hAnsiTheme="minorEastAsia" w:hint="eastAsia"/>
                <w:spacing w:val="-4"/>
                <w:sz w:val="24"/>
                <w:szCs w:val="24"/>
              </w:rPr>
              <w:t>待遇评定</w:t>
            </w:r>
            <w:r w:rsidRPr="00F74678">
              <w:rPr>
                <w:rFonts w:asciiTheme="minorEastAsia" w:hAnsiTheme="minorEastAsia"/>
                <w:spacing w:val="-4"/>
                <w:sz w:val="24"/>
                <w:szCs w:val="24"/>
              </w:rPr>
              <w:t>。</w:t>
            </w:r>
          </w:p>
          <w:p w:rsidR="00272399" w:rsidRDefault="00272399" w:rsidP="00032E35">
            <w:pPr>
              <w:kinsoku w:val="0"/>
              <w:overflowPunct w:val="0"/>
              <w:adjustRightInd w:val="0"/>
              <w:snapToGrid w:val="0"/>
              <w:spacing w:line="400" w:lineRule="exact"/>
              <w:ind w:right="697" w:firstLineChars="200" w:firstLine="480"/>
              <w:rPr>
                <w:rFonts w:asciiTheme="minorEastAsia" w:hAnsiTheme="minorEastAsia"/>
                <w:sz w:val="24"/>
                <w:szCs w:val="24"/>
              </w:rPr>
            </w:pPr>
          </w:p>
          <w:p w:rsidR="00272399" w:rsidRPr="00F74678" w:rsidRDefault="00272399" w:rsidP="00032E35">
            <w:pPr>
              <w:kinsoku w:val="0"/>
              <w:overflowPunct w:val="0"/>
              <w:adjustRightInd w:val="0"/>
              <w:snapToGrid w:val="0"/>
              <w:spacing w:line="400" w:lineRule="exact"/>
              <w:ind w:right="697" w:firstLineChars="200" w:firstLine="480"/>
              <w:rPr>
                <w:rFonts w:asciiTheme="minorEastAsia" w:hAnsiTheme="minorEastAsia"/>
                <w:sz w:val="24"/>
                <w:szCs w:val="24"/>
              </w:rPr>
            </w:pPr>
            <w:r w:rsidRPr="00F74678">
              <w:rPr>
                <w:rFonts w:asciiTheme="minorEastAsia" w:hAnsiTheme="minorEastAsia" w:hint="eastAsia"/>
                <w:sz w:val="24"/>
                <w:szCs w:val="24"/>
              </w:rPr>
              <w:t>□本人</w:t>
            </w:r>
            <w:r w:rsidRPr="00F74678">
              <w:rPr>
                <w:rFonts w:asciiTheme="minorEastAsia" w:hAnsiTheme="minorEastAsia"/>
                <w:sz w:val="24"/>
                <w:szCs w:val="24"/>
              </w:rPr>
              <w:t>已</w:t>
            </w:r>
            <w:r w:rsidRPr="00F74678">
              <w:rPr>
                <w:rFonts w:asciiTheme="minorEastAsia" w:hAnsiTheme="minorEastAsia" w:hint="eastAsia"/>
                <w:sz w:val="24"/>
                <w:szCs w:val="24"/>
              </w:rPr>
              <w:t>认真阅读</w:t>
            </w:r>
            <w:r w:rsidRPr="00F74678">
              <w:rPr>
                <w:rFonts w:asciiTheme="minorEastAsia" w:hAnsiTheme="minorEastAsia"/>
                <w:sz w:val="24"/>
                <w:szCs w:val="24"/>
              </w:rPr>
              <w:t>上述内容，理解并愿意配合做好上述工作。</w:t>
            </w:r>
          </w:p>
          <w:p w:rsidR="00272399" w:rsidRPr="00F74678" w:rsidRDefault="00272399" w:rsidP="00032E35">
            <w:pPr>
              <w:kinsoku w:val="0"/>
              <w:overflowPunct w:val="0"/>
              <w:adjustRightInd w:val="0"/>
              <w:snapToGrid w:val="0"/>
              <w:spacing w:line="400" w:lineRule="exact"/>
              <w:ind w:right="697"/>
              <w:rPr>
                <w:rFonts w:asciiTheme="minorEastAsia" w:hAnsiTheme="minorEastAsia"/>
                <w:sz w:val="24"/>
                <w:szCs w:val="24"/>
              </w:rPr>
            </w:pPr>
          </w:p>
          <w:p w:rsidR="00272399" w:rsidRPr="00F74678" w:rsidRDefault="00272399" w:rsidP="00032E35">
            <w:pPr>
              <w:kinsoku w:val="0"/>
              <w:overflowPunct w:val="0"/>
              <w:adjustRightInd w:val="0"/>
              <w:snapToGrid w:val="0"/>
              <w:spacing w:line="360" w:lineRule="auto"/>
              <w:ind w:right="697" w:firstLineChars="200" w:firstLine="480"/>
              <w:rPr>
                <w:rFonts w:asciiTheme="minorEastAsia" w:hAnsiTheme="minorEastAsia"/>
                <w:sz w:val="24"/>
                <w:szCs w:val="24"/>
              </w:rPr>
            </w:pPr>
            <w:r w:rsidRPr="00F74678">
              <w:rPr>
                <w:rFonts w:asciiTheme="minorEastAsia" w:hAnsiTheme="minorEastAsia" w:hint="eastAsia"/>
                <w:sz w:val="24"/>
                <w:szCs w:val="24"/>
              </w:rPr>
              <w:t>申请</w:t>
            </w:r>
            <w:r w:rsidRPr="00F74678">
              <w:rPr>
                <w:rFonts w:asciiTheme="minorEastAsia" w:hAnsiTheme="minorEastAsia"/>
                <w:sz w:val="24"/>
                <w:szCs w:val="24"/>
              </w:rPr>
              <w:t>人</w:t>
            </w:r>
            <w:r w:rsidRPr="00F74678">
              <w:rPr>
                <w:rFonts w:asciiTheme="minorEastAsia" w:hAnsiTheme="minorEastAsia" w:hint="eastAsia"/>
                <w:sz w:val="24"/>
                <w:szCs w:val="24"/>
              </w:rPr>
              <w:t>签字</w:t>
            </w:r>
            <w:r w:rsidRPr="00F74678">
              <w:rPr>
                <w:rFonts w:asciiTheme="minorEastAsia" w:hAnsiTheme="minorEastAsia"/>
                <w:sz w:val="24"/>
                <w:szCs w:val="24"/>
              </w:rPr>
              <w:t>：</w:t>
            </w:r>
            <w:r w:rsidRPr="00F74678">
              <w:rPr>
                <w:rFonts w:asciiTheme="minorEastAsia" w:hAnsiTheme="minorEastAsia" w:hint="eastAsia"/>
                <w:sz w:val="24"/>
                <w:szCs w:val="24"/>
              </w:rPr>
              <w:t xml:space="preserve"> </w:t>
            </w:r>
            <w:r w:rsidRPr="00F74678">
              <w:rPr>
                <w:rFonts w:asciiTheme="minorEastAsia" w:hAnsiTheme="minorEastAsia"/>
                <w:sz w:val="24"/>
                <w:szCs w:val="24"/>
              </w:rPr>
              <w:t xml:space="preserve">                    </w:t>
            </w:r>
            <w:r w:rsidRPr="00F74678">
              <w:rPr>
                <w:rFonts w:asciiTheme="minorEastAsia" w:hAnsiTheme="minorEastAsia" w:hint="eastAsia"/>
                <w:sz w:val="24"/>
                <w:szCs w:val="24"/>
              </w:rPr>
              <w:t>家属</w:t>
            </w:r>
            <w:r w:rsidRPr="00F74678">
              <w:rPr>
                <w:rFonts w:asciiTheme="minorEastAsia" w:hAnsiTheme="minorEastAsia"/>
                <w:sz w:val="24"/>
                <w:szCs w:val="24"/>
              </w:rPr>
              <w:t>签字：</w:t>
            </w:r>
          </w:p>
          <w:p w:rsidR="00272399" w:rsidRDefault="00272399" w:rsidP="00032E35">
            <w:pPr>
              <w:adjustRightInd w:val="0"/>
              <w:snapToGrid w:val="0"/>
              <w:spacing w:line="360" w:lineRule="auto"/>
              <w:ind w:right="480" w:firstLineChars="1850" w:firstLine="4440"/>
              <w:rPr>
                <w:rFonts w:asciiTheme="minorEastAsia" w:hAnsiTheme="minorEastAsia"/>
                <w:sz w:val="24"/>
                <w:szCs w:val="24"/>
              </w:rPr>
            </w:pPr>
            <w:r w:rsidRPr="00F74678">
              <w:rPr>
                <w:rFonts w:asciiTheme="minorEastAsia" w:hAnsiTheme="minorEastAsia" w:hint="eastAsia"/>
                <w:sz w:val="24"/>
                <w:szCs w:val="24"/>
              </w:rPr>
              <w:t>家属与</w:t>
            </w:r>
            <w:r w:rsidRPr="00F74678">
              <w:rPr>
                <w:rFonts w:asciiTheme="minorEastAsia" w:hAnsiTheme="minorEastAsia"/>
                <w:sz w:val="24"/>
                <w:szCs w:val="24"/>
              </w:rPr>
              <w:t>申请人关系</w:t>
            </w:r>
            <w:r w:rsidRPr="00F74678">
              <w:rPr>
                <w:rFonts w:asciiTheme="minorEastAsia" w:hAnsiTheme="minorEastAsia" w:hint="eastAsia"/>
                <w:sz w:val="24"/>
                <w:szCs w:val="24"/>
              </w:rPr>
              <w:t xml:space="preserve">：   </w:t>
            </w:r>
          </w:p>
          <w:p w:rsidR="00272399" w:rsidRPr="00F74678" w:rsidRDefault="00272399" w:rsidP="00032E35">
            <w:pPr>
              <w:adjustRightInd w:val="0"/>
              <w:snapToGrid w:val="0"/>
              <w:spacing w:line="400" w:lineRule="exact"/>
              <w:ind w:right="480" w:firstLineChars="1850" w:firstLine="4440"/>
              <w:rPr>
                <w:rFonts w:asciiTheme="minorEastAsia" w:hAnsiTheme="minorEastAsia"/>
                <w:sz w:val="24"/>
                <w:szCs w:val="24"/>
              </w:rPr>
            </w:pPr>
            <w:r w:rsidRPr="00F74678">
              <w:rPr>
                <w:rFonts w:asciiTheme="minorEastAsia" w:hAnsiTheme="minorEastAsia" w:hint="eastAsia"/>
                <w:sz w:val="24"/>
                <w:szCs w:val="24"/>
              </w:rPr>
              <w:t xml:space="preserve">             </w:t>
            </w:r>
            <w:r>
              <w:rPr>
                <w:rFonts w:asciiTheme="minorEastAsia" w:hAnsiTheme="minorEastAsia" w:hint="eastAsia"/>
                <w:sz w:val="24"/>
                <w:szCs w:val="24"/>
              </w:rPr>
              <w:t xml:space="preserve">      </w:t>
            </w:r>
            <w:r w:rsidRPr="00F74678">
              <w:rPr>
                <w:rFonts w:asciiTheme="minorEastAsia" w:hAnsiTheme="minorEastAsia" w:hint="eastAsia"/>
                <w:sz w:val="24"/>
                <w:szCs w:val="24"/>
              </w:rPr>
              <w:t xml:space="preserve">年   </w:t>
            </w:r>
            <w:r>
              <w:rPr>
                <w:rFonts w:asciiTheme="minorEastAsia" w:hAnsiTheme="minorEastAsia" w:hint="eastAsia"/>
                <w:sz w:val="24"/>
                <w:szCs w:val="24"/>
              </w:rPr>
              <w:t xml:space="preserve"> </w:t>
            </w:r>
            <w:r w:rsidRPr="00F74678">
              <w:rPr>
                <w:rFonts w:asciiTheme="minorEastAsia" w:hAnsiTheme="minorEastAsia" w:hint="eastAsia"/>
                <w:sz w:val="24"/>
                <w:szCs w:val="24"/>
              </w:rPr>
              <w:t xml:space="preserve">月 </w:t>
            </w:r>
            <w:r>
              <w:rPr>
                <w:rFonts w:asciiTheme="minorEastAsia" w:hAnsiTheme="minorEastAsia" w:hint="eastAsia"/>
                <w:sz w:val="24"/>
                <w:szCs w:val="24"/>
              </w:rPr>
              <w:t xml:space="preserve"> </w:t>
            </w:r>
            <w:r w:rsidRPr="00F74678">
              <w:rPr>
                <w:rFonts w:asciiTheme="minorEastAsia" w:hAnsiTheme="minorEastAsia" w:hint="eastAsia"/>
                <w:sz w:val="24"/>
                <w:szCs w:val="24"/>
              </w:rPr>
              <w:t xml:space="preserve">  日        </w:t>
            </w:r>
          </w:p>
        </w:tc>
      </w:tr>
      <w:tr w:rsidR="00272399" w:rsidRPr="00F74678" w:rsidTr="00032E35">
        <w:trPr>
          <w:trHeight w:val="1646"/>
          <w:jc w:val="center"/>
        </w:trPr>
        <w:tc>
          <w:tcPr>
            <w:tcW w:w="9013" w:type="dxa"/>
            <w:gridSpan w:val="4"/>
          </w:tcPr>
          <w:p w:rsidR="00272399" w:rsidRPr="00E42423" w:rsidRDefault="00272399" w:rsidP="00032E35">
            <w:pPr>
              <w:wordWrap w:val="0"/>
              <w:adjustRightInd w:val="0"/>
              <w:snapToGrid w:val="0"/>
              <w:spacing w:line="480" w:lineRule="auto"/>
              <w:ind w:firstLineChars="200" w:firstLine="260"/>
              <w:rPr>
                <w:rFonts w:asciiTheme="minorEastAsia" w:hAnsiTheme="minorEastAsia"/>
                <w:sz w:val="13"/>
                <w:szCs w:val="24"/>
              </w:rPr>
            </w:pPr>
          </w:p>
          <w:p w:rsidR="00272399" w:rsidRDefault="00272399" w:rsidP="00032E35">
            <w:pPr>
              <w:wordWrap w:val="0"/>
              <w:adjustRightInd w:val="0"/>
              <w:snapToGrid w:val="0"/>
              <w:spacing w:line="480" w:lineRule="auto"/>
              <w:ind w:firstLineChars="200" w:firstLine="480"/>
              <w:rPr>
                <w:rFonts w:asciiTheme="minorEastAsia" w:hAnsiTheme="minorEastAsia"/>
                <w:sz w:val="24"/>
                <w:szCs w:val="24"/>
              </w:rPr>
            </w:pPr>
            <w:r w:rsidRPr="00F74678">
              <w:rPr>
                <w:rFonts w:asciiTheme="minorEastAsia" w:hAnsiTheme="minorEastAsia" w:hint="eastAsia"/>
                <w:sz w:val="24"/>
                <w:szCs w:val="24"/>
              </w:rPr>
              <w:t>定点医护机构意见</w:t>
            </w:r>
            <w:r>
              <w:rPr>
                <w:rFonts w:asciiTheme="minorEastAsia" w:hAnsiTheme="minorEastAsia" w:hint="eastAsia"/>
                <w:sz w:val="24"/>
                <w:szCs w:val="24"/>
              </w:rPr>
              <w:t>（章）</w:t>
            </w:r>
            <w:r w:rsidRPr="00F74678">
              <w:rPr>
                <w:rFonts w:asciiTheme="minorEastAsia" w:hAnsiTheme="minorEastAsia" w:hint="eastAsia"/>
                <w:sz w:val="24"/>
                <w:szCs w:val="24"/>
              </w:rPr>
              <w:t>：</w:t>
            </w:r>
            <w:r>
              <w:rPr>
                <w:rFonts w:asciiTheme="minorEastAsia" w:hAnsiTheme="minorEastAsia" w:hint="eastAsia"/>
                <w:sz w:val="24"/>
                <w:szCs w:val="24"/>
              </w:rPr>
              <w:t xml:space="preserve">          </w:t>
            </w:r>
            <w:r w:rsidRPr="00F74678">
              <w:rPr>
                <w:rFonts w:asciiTheme="minorEastAsia" w:hAnsiTheme="minorEastAsia" w:hint="eastAsia"/>
                <w:sz w:val="24"/>
                <w:szCs w:val="24"/>
              </w:rPr>
              <w:t>负责人签字：</w:t>
            </w:r>
            <w:r>
              <w:rPr>
                <w:rFonts w:asciiTheme="minorEastAsia" w:hAnsiTheme="minorEastAsia" w:hint="eastAsia"/>
                <w:sz w:val="24"/>
                <w:szCs w:val="24"/>
              </w:rPr>
              <w:t xml:space="preserve"> </w:t>
            </w:r>
          </w:p>
          <w:p w:rsidR="00272399" w:rsidRDefault="00272399" w:rsidP="00032E35">
            <w:pPr>
              <w:wordWrap w:val="0"/>
              <w:adjustRightInd w:val="0"/>
              <w:snapToGrid w:val="0"/>
              <w:spacing w:line="480" w:lineRule="auto"/>
              <w:ind w:firstLineChars="1850" w:firstLine="4440"/>
              <w:rPr>
                <w:rFonts w:asciiTheme="minorEastAsia" w:hAnsiTheme="minorEastAsia"/>
                <w:sz w:val="24"/>
                <w:szCs w:val="24"/>
              </w:rPr>
            </w:pPr>
            <w:r w:rsidRPr="00F74678">
              <w:rPr>
                <w:rFonts w:asciiTheme="minorEastAsia" w:hAnsiTheme="minorEastAsia" w:hint="eastAsia"/>
                <w:sz w:val="24"/>
                <w:szCs w:val="24"/>
              </w:rPr>
              <w:t>机构联系电话</w:t>
            </w:r>
            <w:r>
              <w:rPr>
                <w:rFonts w:asciiTheme="minorEastAsia" w:hAnsiTheme="minorEastAsia" w:hint="eastAsia"/>
                <w:sz w:val="24"/>
                <w:szCs w:val="24"/>
              </w:rPr>
              <w:t>：</w:t>
            </w:r>
          </w:p>
          <w:p w:rsidR="00272399" w:rsidRPr="00CA77C1" w:rsidRDefault="00272399" w:rsidP="00032E35">
            <w:pPr>
              <w:wordWrap w:val="0"/>
              <w:adjustRightInd w:val="0"/>
              <w:snapToGrid w:val="0"/>
              <w:spacing w:line="480" w:lineRule="auto"/>
              <w:ind w:firstLineChars="1850" w:firstLine="370"/>
              <w:rPr>
                <w:rFonts w:asciiTheme="minorEastAsia" w:hAnsiTheme="minorEastAsia"/>
                <w:sz w:val="2"/>
                <w:szCs w:val="24"/>
              </w:rPr>
            </w:pPr>
          </w:p>
          <w:p w:rsidR="00272399" w:rsidRPr="00F74678" w:rsidRDefault="00272399" w:rsidP="00032E35">
            <w:pPr>
              <w:wordWrap w:val="0"/>
              <w:adjustRightInd w:val="0"/>
              <w:snapToGrid w:val="0"/>
              <w:spacing w:line="480" w:lineRule="auto"/>
              <w:ind w:firstLineChars="200" w:firstLine="480"/>
              <w:rPr>
                <w:rFonts w:asciiTheme="minorEastAsia" w:hAnsiTheme="minorEastAsia"/>
                <w:sz w:val="24"/>
                <w:szCs w:val="24"/>
              </w:rPr>
            </w:pPr>
            <w:r>
              <w:rPr>
                <w:rFonts w:asciiTheme="minorEastAsia" w:hAnsiTheme="minorEastAsia" w:hint="eastAsia"/>
                <w:sz w:val="24"/>
                <w:szCs w:val="24"/>
              </w:rPr>
              <w:t xml:space="preserve">                                 </w:t>
            </w:r>
            <w:r>
              <w:rPr>
                <w:rFonts w:asciiTheme="minorEastAsia" w:hAnsiTheme="minorEastAsia"/>
                <w:sz w:val="24"/>
                <w:szCs w:val="24"/>
              </w:rPr>
              <w:t xml:space="preserve">   </w:t>
            </w:r>
            <w:r>
              <w:rPr>
                <w:rFonts w:asciiTheme="minorEastAsia" w:hAnsiTheme="minorEastAsia" w:hint="eastAsia"/>
                <w:sz w:val="24"/>
                <w:szCs w:val="24"/>
              </w:rPr>
              <w:t xml:space="preserve">                </w:t>
            </w:r>
            <w:r w:rsidRPr="00F74678">
              <w:rPr>
                <w:rFonts w:asciiTheme="minorEastAsia" w:hAnsiTheme="minorEastAsia" w:hint="eastAsia"/>
                <w:sz w:val="24"/>
                <w:szCs w:val="24"/>
              </w:rPr>
              <w:t xml:space="preserve">年  </w:t>
            </w:r>
            <w:r w:rsidRPr="00F74678">
              <w:rPr>
                <w:rFonts w:asciiTheme="minorEastAsia" w:hAnsiTheme="minorEastAsia"/>
                <w:sz w:val="24"/>
                <w:szCs w:val="24"/>
              </w:rPr>
              <w:t xml:space="preserve">  </w:t>
            </w:r>
            <w:r w:rsidRPr="00F74678">
              <w:rPr>
                <w:rFonts w:asciiTheme="minorEastAsia" w:hAnsiTheme="minorEastAsia" w:hint="eastAsia"/>
                <w:sz w:val="24"/>
                <w:szCs w:val="24"/>
              </w:rPr>
              <w:t xml:space="preserve">月   </w:t>
            </w:r>
            <w:r w:rsidRPr="00F74678">
              <w:rPr>
                <w:rFonts w:asciiTheme="minorEastAsia" w:hAnsiTheme="minorEastAsia"/>
                <w:sz w:val="24"/>
                <w:szCs w:val="24"/>
              </w:rPr>
              <w:t xml:space="preserve"> </w:t>
            </w:r>
            <w:r w:rsidRPr="00F74678">
              <w:rPr>
                <w:rFonts w:asciiTheme="minorEastAsia" w:hAnsiTheme="minorEastAsia" w:hint="eastAsia"/>
                <w:sz w:val="24"/>
                <w:szCs w:val="24"/>
              </w:rPr>
              <w:t xml:space="preserve">日 </w:t>
            </w:r>
          </w:p>
        </w:tc>
      </w:tr>
    </w:tbl>
    <w:p w:rsidR="00272399" w:rsidRDefault="00272399" w:rsidP="00272399">
      <w:pPr>
        <w:adjustRightInd w:val="0"/>
        <w:snapToGrid w:val="0"/>
        <w:spacing w:line="480" w:lineRule="exact"/>
        <w:ind w:firstLineChars="250" w:firstLine="600"/>
        <w:rPr>
          <w:rFonts w:asciiTheme="minorEastAsia" w:hAnsiTheme="minorEastAsia"/>
          <w:sz w:val="24"/>
          <w:szCs w:val="24"/>
        </w:rPr>
      </w:pPr>
      <w:r w:rsidRPr="005D63B0">
        <w:rPr>
          <w:rFonts w:asciiTheme="minorEastAsia" w:hAnsiTheme="minorEastAsia" w:hint="eastAsia"/>
          <w:sz w:val="24"/>
          <w:szCs w:val="24"/>
        </w:rPr>
        <w:t>注：本表一式两份，经办机构、定点医护机构各一份。</w:t>
      </w:r>
    </w:p>
    <w:p w:rsidR="00272399" w:rsidRDefault="00272399" w:rsidP="00272399">
      <w:pPr>
        <w:adjustRightInd w:val="0"/>
        <w:snapToGrid w:val="0"/>
        <w:spacing w:line="480" w:lineRule="exact"/>
        <w:rPr>
          <w:rFonts w:asciiTheme="minorEastAsia" w:hAnsiTheme="minorEastAsia"/>
          <w:sz w:val="24"/>
          <w:szCs w:val="24"/>
        </w:rPr>
        <w:sectPr w:rsidR="00272399" w:rsidSect="00752EC2">
          <w:pgSz w:w="11906" w:h="16838"/>
          <w:pgMar w:top="851" w:right="851" w:bottom="851" w:left="851" w:header="851" w:footer="992" w:gutter="0"/>
          <w:cols w:space="425"/>
          <w:docGrid w:type="lines" w:linePitch="312"/>
        </w:sectPr>
      </w:pPr>
    </w:p>
    <w:p w:rsidR="00035A3C" w:rsidRPr="00272399" w:rsidRDefault="00035A3C"/>
    <w:sectPr w:rsidR="00035A3C" w:rsidRPr="00272399">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74593" w:rsidRDefault="00174593" w:rsidP="00272399">
      <w:r>
        <w:separator/>
      </w:r>
    </w:p>
  </w:endnote>
  <w:endnote w:type="continuationSeparator" w:id="0">
    <w:p w:rsidR="00174593" w:rsidRDefault="00174593" w:rsidP="002723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方正小标宋简体">
    <w:altName w:val="hakuyoxingshu7000"/>
    <w:charset w:val="86"/>
    <w:family w:val="script"/>
    <w:pitch w:val="fixed"/>
    <w:sig w:usb0="00000000" w:usb1="080E0000" w:usb2="00000010" w:usb3="00000000" w:csb0="00040000"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74593" w:rsidRDefault="00174593" w:rsidP="00272399">
      <w:r>
        <w:separator/>
      </w:r>
    </w:p>
  </w:footnote>
  <w:footnote w:type="continuationSeparator" w:id="0">
    <w:p w:rsidR="00174593" w:rsidRDefault="00174593" w:rsidP="0027239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E432B"/>
    <w:rsid w:val="00035A3C"/>
    <w:rsid w:val="00174593"/>
    <w:rsid w:val="00272399"/>
    <w:rsid w:val="00FE432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31DB4A4B-12A0-47FB-BB5A-EC68BB43B9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72399"/>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272399"/>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272399"/>
    <w:rPr>
      <w:sz w:val="18"/>
      <w:szCs w:val="18"/>
    </w:rPr>
  </w:style>
  <w:style w:type="paragraph" w:styleId="a4">
    <w:name w:val="footer"/>
    <w:basedOn w:val="a"/>
    <w:link w:val="Char0"/>
    <w:uiPriority w:val="99"/>
    <w:unhideWhenUsed/>
    <w:rsid w:val="00272399"/>
    <w:pPr>
      <w:tabs>
        <w:tab w:val="center" w:pos="4153"/>
        <w:tab w:val="right" w:pos="8306"/>
      </w:tabs>
      <w:snapToGrid w:val="0"/>
      <w:jc w:val="left"/>
    </w:pPr>
    <w:rPr>
      <w:sz w:val="18"/>
      <w:szCs w:val="18"/>
    </w:rPr>
  </w:style>
  <w:style w:type="character" w:customStyle="1" w:styleId="Char0">
    <w:name w:val="页脚 Char"/>
    <w:basedOn w:val="a0"/>
    <w:link w:val="a4"/>
    <w:uiPriority w:val="99"/>
    <w:rsid w:val="00272399"/>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95</Words>
  <Characters>546</Characters>
  <Application>Microsoft Office Word</Application>
  <DocSecurity>0</DocSecurity>
  <Lines>4</Lines>
  <Paragraphs>1</Paragraphs>
  <ScaleCrop>false</ScaleCrop>
  <Company/>
  <LinksUpToDate>false</LinksUpToDate>
  <CharactersWithSpaces>640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2</cp:revision>
  <dcterms:created xsi:type="dcterms:W3CDTF">2019-06-11T07:38:00Z</dcterms:created>
  <dcterms:modified xsi:type="dcterms:W3CDTF">2019-06-11T07:39:00Z</dcterms:modified>
</cp:coreProperties>
</file>